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9CB" w:rsidRDefault="00C309CB" w:rsidP="004B09C0">
      <w:pPr>
        <w:spacing w:before="59"/>
        <w:ind w:right="138"/>
        <w:jc w:val="both"/>
        <w:rPr>
          <w:b/>
          <w:bCs/>
          <w:spacing w:val="-7"/>
          <w:sz w:val="24"/>
          <w:szCs w:val="24"/>
          <w:u w:val="single"/>
        </w:rPr>
      </w:pPr>
      <w:r w:rsidRPr="004B09C0">
        <w:rPr>
          <w:b/>
          <w:bCs/>
          <w:spacing w:val="-7"/>
          <w:sz w:val="24"/>
          <w:szCs w:val="24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6pt;height:42.75pt">
            <v:imagedata r:id="rId4" o:title=""/>
          </v:shape>
        </w:pict>
      </w:r>
    </w:p>
    <w:p w:rsidR="00C309CB" w:rsidRDefault="00C309CB">
      <w:pPr>
        <w:spacing w:before="59"/>
        <w:ind w:right="138"/>
        <w:jc w:val="right"/>
        <w:rPr>
          <w:b/>
          <w:bCs/>
          <w:spacing w:val="-7"/>
          <w:sz w:val="24"/>
          <w:szCs w:val="24"/>
          <w:u w:val="single"/>
        </w:rPr>
      </w:pPr>
    </w:p>
    <w:p w:rsidR="00C309CB" w:rsidRDefault="00C309CB">
      <w:pPr>
        <w:spacing w:before="59"/>
        <w:ind w:right="138"/>
        <w:jc w:val="right"/>
        <w:rPr>
          <w:b/>
          <w:bCs/>
          <w:sz w:val="24"/>
          <w:szCs w:val="24"/>
        </w:rPr>
      </w:pPr>
      <w:r>
        <w:rPr>
          <w:b/>
          <w:bCs/>
          <w:spacing w:val="-7"/>
          <w:sz w:val="24"/>
          <w:szCs w:val="24"/>
          <w:u w:val="single"/>
        </w:rPr>
        <w:t>ALLEGATO</w:t>
      </w:r>
      <w:r>
        <w:rPr>
          <w:b/>
          <w:bCs/>
          <w:spacing w:val="-2"/>
          <w:sz w:val="24"/>
          <w:szCs w:val="24"/>
          <w:u w:val="single"/>
        </w:rPr>
        <w:t xml:space="preserve"> </w:t>
      </w:r>
      <w:r>
        <w:rPr>
          <w:b/>
          <w:bCs/>
          <w:spacing w:val="-5"/>
          <w:sz w:val="24"/>
          <w:szCs w:val="24"/>
          <w:u w:val="single"/>
        </w:rPr>
        <w:t>1B</w:t>
      </w:r>
    </w:p>
    <w:p w:rsidR="00C309CB" w:rsidRDefault="00C309CB">
      <w:pPr>
        <w:pStyle w:val="BodyText"/>
        <w:spacing w:before="6"/>
        <w:rPr>
          <w:b/>
          <w:bCs/>
        </w:rPr>
      </w:pPr>
    </w:p>
    <w:p w:rsidR="00C309CB" w:rsidRDefault="00C309CB">
      <w:pPr>
        <w:spacing w:line="249" w:lineRule="auto"/>
        <w:ind w:left="150" w:right="153"/>
        <w:jc w:val="both"/>
        <w:rPr>
          <w:b/>
          <w:bCs/>
          <w:sz w:val="24"/>
          <w:szCs w:val="24"/>
        </w:rPr>
      </w:pPr>
      <w:r>
        <w:rPr>
          <w:b/>
          <w:bCs/>
          <w:color w:val="191919"/>
          <w:sz w:val="24"/>
          <w:szCs w:val="24"/>
        </w:rPr>
        <w:t>CO-PROGETTAZIONE E</w:t>
      </w:r>
      <w:r>
        <w:rPr>
          <w:b/>
          <w:bCs/>
          <w:color w:val="191919"/>
          <w:spacing w:val="40"/>
          <w:sz w:val="24"/>
          <w:szCs w:val="24"/>
        </w:rPr>
        <w:t xml:space="preserve"> </w:t>
      </w:r>
      <w:r>
        <w:rPr>
          <w:b/>
          <w:bCs/>
          <w:color w:val="191919"/>
          <w:sz w:val="24"/>
          <w:szCs w:val="24"/>
        </w:rPr>
        <w:t>REALIZZAZIONE DI ATTIVITA' LABORATORIALI DI CONTRASTO ALLA DISPERSIONE SCOLASTICA NELL'AMBITO DEI PROGETTI EDUCATIVI ZONALI (P.E.Z.) 2026/2027</w:t>
      </w:r>
      <w:r>
        <w:rPr>
          <w:b/>
          <w:bCs/>
          <w:color w:val="191919"/>
          <w:spacing w:val="40"/>
          <w:sz w:val="24"/>
          <w:szCs w:val="24"/>
        </w:rPr>
        <w:t xml:space="preserve"> </w:t>
      </w:r>
      <w:r>
        <w:rPr>
          <w:b/>
          <w:bCs/>
          <w:color w:val="191919"/>
          <w:sz w:val="24"/>
          <w:szCs w:val="24"/>
        </w:rPr>
        <w:t>A VALERE SU PR FSE+ 2021/2027 – D.G.R.T. 294/2026 D.D.R.T. 7090/2026</w:t>
      </w:r>
    </w:p>
    <w:p w:rsidR="00C309CB" w:rsidRDefault="00C309CB">
      <w:pPr>
        <w:spacing w:before="274"/>
        <w:ind w:left="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IDEA</w:t>
      </w:r>
      <w:r>
        <w:rPr>
          <w:b/>
          <w:bCs/>
          <w:spacing w:val="4"/>
          <w:sz w:val="24"/>
          <w:szCs w:val="24"/>
          <w:u w:val="single"/>
        </w:rPr>
        <w:t xml:space="preserve"> </w:t>
      </w:r>
      <w:r>
        <w:rPr>
          <w:b/>
          <w:bCs/>
          <w:spacing w:val="-2"/>
          <w:sz w:val="24"/>
          <w:szCs w:val="24"/>
          <w:u w:val="single"/>
        </w:rPr>
        <w:t>PROGETTUALE</w:t>
      </w:r>
    </w:p>
    <w:p w:rsidR="00C309CB" w:rsidRDefault="00C309CB">
      <w:pPr>
        <w:pStyle w:val="BodyText"/>
        <w:spacing w:before="268" w:line="235" w:lineRule="auto"/>
        <w:ind w:left="143" w:right="142"/>
        <w:jc w:val="both"/>
      </w:pPr>
      <w:r>
        <w:rPr>
          <w:spacing w:val="-4"/>
        </w:rPr>
        <w:t>L'idea progettuale, come specificato nell'avviso all'art. 5 dell'avviso,</w:t>
      </w:r>
      <w:r>
        <w:t xml:space="preserve"> </w:t>
      </w:r>
      <w:r>
        <w:rPr>
          <w:spacing w:val="-4"/>
          <w:u w:val="single"/>
        </w:rPr>
        <w:t>può essere relativa ad una o</w:t>
      </w:r>
      <w:r>
        <w:rPr>
          <w:spacing w:val="-4"/>
        </w:rPr>
        <w:t xml:space="preserve"> </w:t>
      </w:r>
      <w:r>
        <w:rPr>
          <w:u w:val="single"/>
        </w:rPr>
        <w:t>più</w:t>
      </w:r>
      <w:r>
        <w:rPr>
          <w:spacing w:val="-2"/>
          <w:u w:val="single"/>
        </w:rPr>
        <w:t xml:space="preserve"> </w:t>
      </w:r>
      <w:r>
        <w:rPr>
          <w:u w:val="single"/>
        </w:rPr>
        <w:t>finalità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specifiche</w:t>
      </w:r>
      <w:r>
        <w:t>:</w:t>
      </w:r>
      <w:r>
        <w:rPr>
          <w:spacing w:val="-2"/>
        </w:rPr>
        <w:t xml:space="preserve"> </w:t>
      </w:r>
      <w:r>
        <w:t>è necessario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un modello per ciascuna finalità specifica </w:t>
      </w:r>
      <w:r>
        <w:t>per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si</w:t>
      </w:r>
      <w:r>
        <w:rPr>
          <w:spacing w:val="-2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presentare</w:t>
      </w:r>
      <w:r>
        <w:rPr>
          <w:spacing w:val="-2"/>
        </w:rPr>
        <w:t xml:space="preserve"> </w:t>
      </w:r>
      <w:r>
        <w:t xml:space="preserve">idea </w:t>
      </w:r>
      <w:r>
        <w:rPr>
          <w:spacing w:val="-2"/>
        </w:rPr>
        <w:t>progettuale.</w:t>
      </w:r>
    </w:p>
    <w:p w:rsidR="00C309CB" w:rsidRDefault="00C309CB">
      <w:pPr>
        <w:tabs>
          <w:tab w:val="left" w:pos="9038"/>
        </w:tabs>
        <w:spacing w:before="264" w:line="273" w:lineRule="exact"/>
        <w:ind w:left="143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>In caso di raggruppamento indicare il</w:t>
      </w:r>
      <w:r>
        <w:rPr>
          <w:sz w:val="24"/>
          <w:szCs w:val="24"/>
        </w:rPr>
        <w:t xml:space="preserve"> </w:t>
      </w:r>
      <w:r>
        <w:rPr>
          <w:b/>
          <w:bCs/>
          <w:spacing w:val="-4"/>
          <w:sz w:val="24"/>
          <w:szCs w:val="24"/>
          <w:u w:val="single"/>
        </w:rPr>
        <w:t>Capofila:</w:t>
      </w:r>
      <w:r>
        <w:rPr>
          <w:b/>
          <w:bCs/>
          <w:spacing w:val="-4"/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ab/>
      </w:r>
    </w:p>
    <w:p w:rsidR="00C309CB" w:rsidRDefault="00C309CB">
      <w:pPr>
        <w:pStyle w:val="BodyText"/>
        <w:spacing w:before="2" w:line="235" w:lineRule="auto"/>
        <w:ind w:left="143" w:right="152"/>
        <w:jc w:val="both"/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più</w:t>
      </w:r>
      <w:r>
        <w:rPr>
          <w:spacing w:val="-8"/>
        </w:rPr>
        <w:t xml:space="preserve"> </w:t>
      </w:r>
      <w:r>
        <w:t>proposte</w:t>
      </w:r>
      <w:r>
        <w:rPr>
          <w:spacing w:val="-8"/>
        </w:rPr>
        <w:t xml:space="preserve"> </w:t>
      </w:r>
      <w:r>
        <w:t>progettuali</w:t>
      </w:r>
      <w:r>
        <w:rPr>
          <w:spacing w:val="-8"/>
        </w:rPr>
        <w:t xml:space="preserve"> </w:t>
      </w:r>
      <w:r>
        <w:t>riferite</w:t>
      </w:r>
      <w:r>
        <w:rPr>
          <w:spacing w:val="-8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stessa</w:t>
      </w:r>
      <w:r>
        <w:rPr>
          <w:spacing w:val="-8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allo</w:t>
      </w:r>
      <w:r>
        <w:rPr>
          <w:spacing w:val="-8"/>
        </w:rPr>
        <w:t xml:space="preserve"> </w:t>
      </w:r>
      <w:r>
        <w:t>stesso</w:t>
      </w:r>
      <w:r>
        <w:rPr>
          <w:spacing w:val="-8"/>
        </w:rPr>
        <w:t xml:space="preserve"> </w:t>
      </w:r>
      <w:r>
        <w:t>ordine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scuola</w:t>
      </w:r>
      <w:r>
        <w:rPr>
          <w:spacing w:val="-8"/>
        </w:rPr>
        <w:t xml:space="preserve"> </w:t>
      </w:r>
      <w:r>
        <w:t>aggiungere eventuali</w:t>
      </w:r>
      <w:r>
        <w:rPr>
          <w:spacing w:val="-8"/>
        </w:rPr>
        <w:t xml:space="preserve"> </w:t>
      </w:r>
      <w:r>
        <w:t>campi</w:t>
      </w:r>
      <w:r>
        <w:rPr>
          <w:spacing w:val="-7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compilazione.</w:t>
      </w:r>
    </w:p>
    <w:p w:rsidR="00C309CB" w:rsidRDefault="00C309CB">
      <w:pPr>
        <w:pStyle w:val="Heading1"/>
        <w:spacing w:before="265"/>
      </w:pPr>
      <w:r>
        <w:t>Si</w:t>
      </w:r>
      <w:r>
        <w:rPr>
          <w:spacing w:val="-14"/>
        </w:rPr>
        <w:t xml:space="preserve"> </w:t>
      </w:r>
      <w:r>
        <w:t>prega</w:t>
      </w:r>
      <w:r>
        <w:rPr>
          <w:spacing w:val="-12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rispettare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vincoli</w:t>
      </w:r>
      <w:r>
        <w:rPr>
          <w:spacing w:val="-14"/>
        </w:rPr>
        <w:t xml:space="preserve"> </w:t>
      </w:r>
      <w:r>
        <w:t>indicati</w:t>
      </w:r>
      <w:r>
        <w:rPr>
          <w:spacing w:val="-13"/>
        </w:rPr>
        <w:t xml:space="preserve"> </w:t>
      </w:r>
      <w:r>
        <w:t>per</w:t>
      </w:r>
      <w:r>
        <w:rPr>
          <w:spacing w:val="-13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compilazione</w:t>
      </w:r>
      <w:r>
        <w:rPr>
          <w:spacing w:val="-13"/>
        </w:rPr>
        <w:t xml:space="preserve"> </w:t>
      </w:r>
      <w:r>
        <w:t>(max</w:t>
      </w:r>
      <w:r>
        <w:rPr>
          <w:spacing w:val="-13"/>
        </w:rPr>
        <w:t xml:space="preserve"> </w:t>
      </w:r>
      <w:r>
        <w:rPr>
          <w:spacing w:val="-2"/>
        </w:rPr>
        <w:t>caratteri).</w:t>
      </w:r>
    </w:p>
    <w:p w:rsidR="00C309CB" w:rsidRDefault="00C309CB">
      <w:pPr>
        <w:pStyle w:val="BodyText"/>
        <w:spacing w:before="51"/>
        <w:rPr>
          <w:b/>
          <w:bCs/>
          <w:sz w:val="20"/>
          <w:szCs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7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2" w:right="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PROMOZIONE DELL'INCLUSIONE SCOLASTICA </w:t>
            </w:r>
          </w:p>
          <w:p w:rsidR="00C309CB" w:rsidRDefault="00C309CB">
            <w:pPr>
              <w:pStyle w:val="TableParagraph"/>
              <w:spacing w:before="35"/>
              <w:ind w:left="2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DELLE ALUNNE E DEGLI ALUNNI CON DISABILITÀ</w:t>
            </w: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PRIMARIA</w:t>
            </w: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45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4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6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PRIMO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4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TableParagraph"/>
        <w:rPr>
          <w:sz w:val="24"/>
          <w:szCs w:val="24"/>
        </w:rPr>
        <w:sectPr w:rsidR="00C309CB">
          <w:type w:val="continuous"/>
          <w:pgSz w:w="11910" w:h="16840"/>
          <w:pgMar w:top="1040" w:right="992" w:bottom="1040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SECONDO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45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BodyText"/>
        <w:rPr>
          <w:b/>
          <w:bCs/>
          <w:sz w:val="20"/>
          <w:szCs w:val="20"/>
        </w:rPr>
      </w:pPr>
    </w:p>
    <w:p w:rsidR="00C309CB" w:rsidRDefault="00C309CB">
      <w:pPr>
        <w:pStyle w:val="BodyText"/>
        <w:spacing w:before="95"/>
        <w:rPr>
          <w:b/>
          <w:bCs/>
          <w:sz w:val="20"/>
          <w:szCs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 w:rsidP="00EF636C">
            <w:pPr>
              <w:pStyle w:val="TableParagraph"/>
              <w:spacing w:before="35"/>
              <w:ind w:left="2" w:right="2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PROMOZIONE DELL'INCLUSIONE SCOLASTICA </w:t>
            </w:r>
          </w:p>
          <w:p w:rsidR="00C309CB" w:rsidRDefault="00C309CB" w:rsidP="00EF636C">
            <w:pPr>
              <w:pStyle w:val="TableParagraph"/>
              <w:spacing w:before="34"/>
              <w:ind w:left="2" w:right="1"/>
              <w:jc w:val="center"/>
              <w:rPr>
                <w:b/>
                <w:bCs/>
                <w:spacing w:val="-2"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DELLE ALUNNE E DEGLI ALUNNI CON DIVERSITÀ </w:t>
            </w:r>
          </w:p>
          <w:p w:rsidR="00C309CB" w:rsidRDefault="00C309CB" w:rsidP="00EF636C">
            <w:pPr>
              <w:pStyle w:val="TableParagraph"/>
              <w:spacing w:before="34"/>
              <w:ind w:left="2" w:right="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DI LINGUA E CULTURA DI PROVENIENZA</w:t>
            </w:r>
          </w:p>
        </w:tc>
      </w:tr>
      <w:tr w:rsidR="00C309CB">
        <w:trPr>
          <w:trHeight w:val="376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PRIMARIA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TableParagraph"/>
        <w:rPr>
          <w:sz w:val="24"/>
          <w:szCs w:val="24"/>
        </w:rPr>
        <w:sectPr w:rsidR="00C309CB">
          <w:type w:val="continuous"/>
          <w:pgSz w:w="11910" w:h="16840"/>
          <w:pgMar w:top="1100" w:right="992" w:bottom="1111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7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PRIMO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SECONDO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BodyText"/>
        <w:rPr>
          <w:b/>
          <w:bCs/>
          <w:sz w:val="20"/>
          <w:szCs w:val="20"/>
        </w:rPr>
      </w:pPr>
    </w:p>
    <w:p w:rsidR="00C309CB" w:rsidRDefault="00C309CB">
      <w:pPr>
        <w:pStyle w:val="BodyText"/>
        <w:spacing w:before="96"/>
        <w:rPr>
          <w:b/>
          <w:bCs/>
          <w:sz w:val="20"/>
          <w:szCs w:val="20"/>
        </w:r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2"/>
              <w:jc w:val="center"/>
              <w:rPr>
                <w:b/>
                <w:bCs/>
                <w:spacing w:val="-6"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PROMOZIONE DI INIZIATIVE DI CONTRASTO AL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>DISAGIO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6"/>
                <w:sz w:val="24"/>
                <w:szCs w:val="24"/>
              </w:rPr>
              <w:t xml:space="preserve">SCOLASTICO </w:t>
            </w:r>
          </w:p>
          <w:p w:rsidR="00C309CB" w:rsidRDefault="00C309CB">
            <w:pPr>
              <w:pStyle w:val="TableParagraph"/>
              <w:spacing w:before="34"/>
              <w:ind w:lef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6"/>
                <w:sz w:val="24"/>
                <w:szCs w:val="24"/>
              </w:rPr>
              <w:t>DI TIPO SCOAILE, ECONOMICO E COMPORTAMENTALE</w:t>
            </w:r>
          </w:p>
        </w:tc>
      </w:tr>
      <w:tr w:rsidR="00C309CB">
        <w:trPr>
          <w:trHeight w:val="376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PRIMARIA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TableParagraph"/>
        <w:rPr>
          <w:sz w:val="24"/>
          <w:szCs w:val="24"/>
        </w:rPr>
        <w:sectPr w:rsidR="00C309CB">
          <w:type w:val="continuous"/>
          <w:pgSz w:w="11910" w:h="16840"/>
          <w:pgMar w:top="1100" w:right="992" w:bottom="1026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8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delle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tematiche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affrontate </w:t>
            </w:r>
            <w:r>
              <w:rPr>
                <w:sz w:val="24"/>
                <w:szCs w:val="24"/>
              </w:rPr>
              <w:t>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PRIMO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7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SECONDO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TableParagraph"/>
        <w:rPr>
          <w:sz w:val="24"/>
          <w:szCs w:val="24"/>
        </w:rPr>
        <w:sectPr w:rsidR="00C309CB">
          <w:type w:val="continuous"/>
          <w:pgSz w:w="11910" w:h="16840"/>
          <w:pgMar w:top="1100" w:right="992" w:bottom="2051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7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2" w:right="2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>PROMOZIONE DELL'ORIENTAMENTO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SCOLASTICO</w:t>
            </w: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9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PRIMARIA</w:t>
            </w: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6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5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PRIMO</w:t>
            </w:r>
            <w:r>
              <w:rPr>
                <w:b/>
                <w:bCs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5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5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39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9636" w:type="dxa"/>
            <w:gridSpan w:val="2"/>
          </w:tcPr>
          <w:p w:rsidR="00C309CB" w:rsidRDefault="00C309CB">
            <w:pPr>
              <w:pStyle w:val="TableParagraph"/>
              <w:spacing w:before="34"/>
              <w:ind w:left="5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ORDINE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RIFERIMENTO: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SECONDARIA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DI</w:t>
            </w:r>
            <w:r>
              <w:rPr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SECONDO</w:t>
            </w:r>
            <w:r>
              <w:rPr>
                <w:b/>
                <w:bCs/>
                <w:spacing w:val="12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GRADO</w:t>
            </w:r>
          </w:p>
        </w:tc>
      </w:tr>
      <w:tr w:rsidR="00C309CB">
        <w:trPr>
          <w:trHeight w:val="646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138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SOGGETTO </w:t>
            </w:r>
            <w:r>
              <w:rPr>
                <w:b/>
                <w:bCs/>
                <w:spacing w:val="-4"/>
                <w:sz w:val="24"/>
                <w:szCs w:val="24"/>
              </w:rPr>
              <w:t>ATTUATORE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37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4"/>
              <w:ind w:right="34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TITOLO</w:t>
            </w:r>
            <w:r>
              <w:rPr>
                <w:b/>
                <w:bCs/>
                <w:spacing w:val="-8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2"/>
                <w:sz w:val="24"/>
                <w:szCs w:val="24"/>
              </w:rPr>
              <w:t>LABORATORIO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647"/>
        </w:trPr>
        <w:tc>
          <w:tcPr>
            <w:tcW w:w="2954" w:type="dxa"/>
          </w:tcPr>
          <w:p w:rsidR="00C309CB" w:rsidRDefault="00C309CB">
            <w:pPr>
              <w:pStyle w:val="TableParagraph"/>
              <w:tabs>
                <w:tab w:val="left" w:pos="1154"/>
                <w:tab w:val="left" w:pos="2436"/>
              </w:tabs>
              <w:spacing w:before="40" w:line="235" w:lineRule="auto"/>
              <w:ind w:left="55" w:right="48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Obiettivi</w:t>
            </w:r>
            <w:r>
              <w:rPr>
                <w:sz w:val="24"/>
                <w:szCs w:val="24"/>
              </w:rPr>
              <w:tab/>
            </w:r>
            <w:r>
              <w:rPr>
                <w:spacing w:val="-2"/>
                <w:sz w:val="24"/>
                <w:szCs w:val="24"/>
              </w:rPr>
              <w:t>dell’attività</w:t>
            </w:r>
            <w:r>
              <w:rPr>
                <w:sz w:val="24"/>
                <w:szCs w:val="24"/>
              </w:rPr>
              <w:tab/>
            </w:r>
            <w:r>
              <w:rPr>
                <w:spacing w:val="-10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1000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Breve descrizione e </w:t>
            </w:r>
            <w:r>
              <w:rPr>
                <w:spacing w:val="-4"/>
                <w:sz w:val="24"/>
                <w:szCs w:val="24"/>
              </w:rPr>
              <w:t>articolazione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dei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contenuti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 xml:space="preserve">e </w:t>
            </w:r>
            <w:r>
              <w:rPr>
                <w:sz w:val="24"/>
                <w:szCs w:val="24"/>
              </w:rPr>
              <w:t>delle tematiche affrontate (max 5000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TableParagraph"/>
        <w:rPr>
          <w:sz w:val="24"/>
          <w:szCs w:val="24"/>
        </w:rPr>
        <w:sectPr w:rsidR="00C309CB">
          <w:type w:val="continuous"/>
          <w:pgSz w:w="11910" w:h="16840"/>
          <w:pgMar w:top="1100" w:right="992" w:bottom="1180" w:left="992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54"/>
        <w:gridCol w:w="6682"/>
      </w:tblGrid>
      <w:tr w:rsidR="00C309CB">
        <w:trPr>
          <w:trHeight w:val="377"/>
        </w:trPr>
        <w:tc>
          <w:tcPr>
            <w:tcW w:w="2954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915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39" w:line="235" w:lineRule="auto"/>
              <w:ind w:left="5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Metodologie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e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strumenti</w:t>
            </w:r>
            <w:r>
              <w:rPr>
                <w:spacing w:val="-13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(max </w:t>
            </w:r>
            <w:r>
              <w:rPr>
                <w:sz w:val="24"/>
                <w:szCs w:val="24"/>
              </w:rPr>
              <w:t>2000 caratteri)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C309CB">
        <w:trPr>
          <w:trHeight w:val="1187"/>
        </w:trPr>
        <w:tc>
          <w:tcPr>
            <w:tcW w:w="2954" w:type="dxa"/>
          </w:tcPr>
          <w:p w:rsidR="00C309CB" w:rsidRDefault="00C309CB">
            <w:pPr>
              <w:pStyle w:val="TableParagraph"/>
              <w:spacing w:before="40" w:line="235" w:lineRule="auto"/>
              <w:ind w:left="55" w:right="48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Indicare eventuali spazi/ ambienti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necessari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al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corretto svolgimento delle attività </w:t>
            </w:r>
            <w:r>
              <w:rPr>
                <w:spacing w:val="-2"/>
                <w:sz w:val="24"/>
                <w:szCs w:val="24"/>
              </w:rPr>
              <w:t>previste</w:t>
            </w:r>
          </w:p>
        </w:tc>
        <w:tc>
          <w:tcPr>
            <w:tcW w:w="6682" w:type="dxa"/>
          </w:tcPr>
          <w:p w:rsidR="00C309CB" w:rsidRDefault="00C309CB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C309CB" w:rsidRDefault="00C309CB">
      <w:pPr>
        <w:pStyle w:val="BodyText"/>
        <w:spacing w:before="258"/>
        <w:rPr>
          <w:b/>
          <w:bCs/>
        </w:rPr>
      </w:pPr>
    </w:p>
    <w:p w:rsidR="00C309CB" w:rsidRDefault="00C309CB">
      <w:pPr>
        <w:pStyle w:val="Heading1"/>
        <w:jc w:val="left"/>
      </w:pPr>
      <w:r>
        <w:t>Firma</w:t>
      </w:r>
      <w:r>
        <w:rPr>
          <w:spacing w:val="-10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Legale</w:t>
      </w:r>
      <w:r>
        <w:rPr>
          <w:spacing w:val="-9"/>
        </w:rPr>
        <w:t xml:space="preserve"> </w:t>
      </w:r>
      <w:r>
        <w:rPr>
          <w:spacing w:val="-2"/>
        </w:rPr>
        <w:t>Rappresentante</w:t>
      </w:r>
    </w:p>
    <w:p w:rsidR="00C309CB" w:rsidRDefault="00C309CB">
      <w:pPr>
        <w:pStyle w:val="BodyText"/>
        <w:rPr>
          <w:b/>
          <w:bCs/>
          <w:sz w:val="20"/>
          <w:szCs w:val="20"/>
        </w:rPr>
      </w:pPr>
    </w:p>
    <w:p w:rsidR="00C309CB" w:rsidRDefault="00C309CB">
      <w:pPr>
        <w:pStyle w:val="BodyText"/>
        <w:spacing w:before="72"/>
        <w:rPr>
          <w:b/>
          <w:bCs/>
          <w:sz w:val="20"/>
          <w:szCs w:val="20"/>
        </w:rPr>
      </w:pPr>
      <w:r>
        <w:rPr>
          <w:noProof/>
          <w:lang w:eastAsia="it-IT"/>
        </w:rPr>
        <w:pict>
          <v:shape id="docshape1" o:spid="_x0000_s1026" style="position:absolute;margin-left:56.8pt;margin-top:16.3pt;width:174pt;height:.1pt;z-index:-251658240;mso-wrap-distance-left:0;mso-wrap-distance-right:0;mso-position-horizontal-relative:page" coordorigin="1136,326" coordsize="3480,0" path="m1136,326r3480,e" filled="f" strokeweight=".6pt">
            <v:path arrowok="t"/>
            <w10:wrap type="topAndBottom" anchorx="page"/>
          </v:shape>
        </w:pict>
      </w:r>
    </w:p>
    <w:sectPr w:rsidR="00C309CB" w:rsidSect="007936AE">
      <w:type w:val="continuous"/>
      <w:pgSz w:w="11910" w:h="16840"/>
      <w:pgMar w:top="1100" w:right="992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hyphenationZone w:val="283"/>
  <w:drawingGridHorizontalSpacing w:val="110"/>
  <w:displayHorizontalDrawingGridEvery w:val="2"/>
  <w:characterSpacingControl w:val="doNotCompress"/>
  <w:doNotValidateAgainstSchema/>
  <w:doNotDemarcateInvalidXml/>
  <w:compat>
    <w:shapeLayoutLikeWW8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36AE"/>
    <w:rsid w:val="000E76E8"/>
    <w:rsid w:val="00373270"/>
    <w:rsid w:val="00443085"/>
    <w:rsid w:val="004B09C0"/>
    <w:rsid w:val="005709CC"/>
    <w:rsid w:val="005F767B"/>
    <w:rsid w:val="006A5206"/>
    <w:rsid w:val="007936AE"/>
    <w:rsid w:val="00881687"/>
    <w:rsid w:val="008B08E3"/>
    <w:rsid w:val="00941590"/>
    <w:rsid w:val="00A80117"/>
    <w:rsid w:val="00AA2EEE"/>
    <w:rsid w:val="00B745D9"/>
    <w:rsid w:val="00B91848"/>
    <w:rsid w:val="00C309CB"/>
    <w:rsid w:val="00E840F0"/>
    <w:rsid w:val="00EF636C"/>
    <w:rsid w:val="00F038F1"/>
    <w:rsid w:val="00F44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6AE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936AE"/>
    <w:pPr>
      <w:ind w:left="143"/>
      <w:jc w:val="both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F038F1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7936AE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8F1"/>
    <w:rPr>
      <w:rFonts w:ascii="Times New Roman" w:hAnsi="Times New Roman" w:cs="Times New Roman"/>
      <w:lang w:eastAsia="en-US"/>
    </w:rPr>
  </w:style>
  <w:style w:type="paragraph" w:styleId="ListParagraph">
    <w:name w:val="List Paragraph"/>
    <w:basedOn w:val="Normal"/>
    <w:uiPriority w:val="99"/>
    <w:qFormat/>
    <w:rsid w:val="007936AE"/>
  </w:style>
  <w:style w:type="paragraph" w:customStyle="1" w:styleId="TableParagraph">
    <w:name w:val="Table Paragraph"/>
    <w:basedOn w:val="Normal"/>
    <w:uiPriority w:val="99"/>
    <w:rsid w:val="007936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6</Pages>
  <Words>849</Words>
  <Characters>4845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pippo</cp:lastModifiedBy>
  <cp:revision>7</cp:revision>
  <dcterms:created xsi:type="dcterms:W3CDTF">2026-06-04T14:24:00Z</dcterms:created>
  <dcterms:modified xsi:type="dcterms:W3CDTF">2026-06-25T10:11:00Z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or">
    <vt:lpwstr>Writer</vt:lpwstr>
  </property>
  <property fmtid="{D5CDD505-2E9C-101B-9397-08002B2CF9AE}" pid="4" name="Producer">
    <vt:lpwstr>LibreOffice 24.2</vt:lpwstr>
  </property>
</Properties>
</file>